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7F" w:rsidRDefault="00930704" w:rsidP="0042377F">
      <w:pPr>
        <w:spacing w:line="48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>2</w:t>
      </w:r>
      <w:r>
        <w:rPr>
          <w:b/>
          <w:sz w:val="40"/>
        </w:rPr>
        <w:t>022</w:t>
      </w:r>
      <w:r>
        <w:rPr>
          <w:b/>
          <w:sz w:val="40"/>
        </w:rPr>
        <w:t>年</w:t>
      </w:r>
      <w:r w:rsidR="0042377F">
        <w:rPr>
          <w:rFonts w:hint="eastAsia"/>
          <w:b/>
          <w:sz w:val="40"/>
        </w:rPr>
        <w:t>上饶幼儿师范高等专科学校</w:t>
      </w:r>
    </w:p>
    <w:p w:rsidR="0074153B" w:rsidRDefault="00930704" w:rsidP="0042377F">
      <w:pPr>
        <w:spacing w:line="48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>单独招生“</w:t>
      </w:r>
      <w:r>
        <w:rPr>
          <w:b/>
          <w:sz w:val="40"/>
        </w:rPr>
        <w:t>线上考试</w:t>
      </w:r>
      <w:r>
        <w:rPr>
          <w:rFonts w:hint="eastAsia"/>
          <w:b/>
          <w:sz w:val="40"/>
        </w:rPr>
        <w:t>”</w:t>
      </w:r>
      <w:r>
        <w:rPr>
          <w:b/>
          <w:sz w:val="40"/>
        </w:rPr>
        <w:t>考</w:t>
      </w:r>
      <w:r>
        <w:rPr>
          <w:rFonts w:hint="eastAsia"/>
          <w:b/>
          <w:sz w:val="40"/>
        </w:rPr>
        <w:t>场</w:t>
      </w:r>
      <w:r>
        <w:rPr>
          <w:b/>
          <w:sz w:val="40"/>
        </w:rPr>
        <w:t>规则</w:t>
      </w:r>
    </w:p>
    <w:p w:rsidR="0074153B" w:rsidRDefault="0074153B"/>
    <w:p w:rsidR="0074153B" w:rsidRDefault="0074153B"/>
    <w:p w:rsidR="0074153B" w:rsidRDefault="0093070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1</w:t>
      </w:r>
      <w:r w:rsidR="0014133D">
        <w:rPr>
          <w:rFonts w:hint="eastAsia"/>
          <w:sz w:val="32"/>
        </w:rPr>
        <w:t>.</w:t>
      </w:r>
      <w:r>
        <w:rPr>
          <w:rFonts w:hint="eastAsia"/>
          <w:sz w:val="32"/>
        </w:rPr>
        <w:t>考生应于</w:t>
      </w:r>
      <w:bookmarkStart w:id="0" w:name="_GoBack"/>
      <w:r w:rsidRPr="00A21AFA">
        <w:rPr>
          <w:rFonts w:hint="eastAsia"/>
          <w:color w:val="FF0000"/>
          <w:sz w:val="32"/>
        </w:rPr>
        <w:t>考前</w:t>
      </w:r>
      <w:r w:rsidR="0044130E" w:rsidRPr="00A21AFA">
        <w:rPr>
          <w:rFonts w:hint="eastAsia"/>
          <w:color w:val="FF0000"/>
          <w:sz w:val="32"/>
        </w:rPr>
        <w:t>40</w:t>
      </w:r>
      <w:bookmarkEnd w:id="0"/>
      <w:r>
        <w:rPr>
          <w:rFonts w:hint="eastAsia"/>
          <w:sz w:val="32"/>
        </w:rPr>
        <w:t>分钟凭本人</w:t>
      </w:r>
      <w:r w:rsidRPr="0014133D">
        <w:rPr>
          <w:rFonts w:hint="eastAsia"/>
          <w:color w:val="FF0000"/>
          <w:sz w:val="32"/>
        </w:rPr>
        <w:t>有效身份证明</w:t>
      </w:r>
      <w:r>
        <w:rPr>
          <w:rFonts w:hint="eastAsia"/>
          <w:sz w:val="32"/>
        </w:rPr>
        <w:t>进入线上考场。考前工作人员会通过考试</w:t>
      </w:r>
      <w:r>
        <w:rPr>
          <w:rFonts w:hint="eastAsia"/>
          <w:sz w:val="32"/>
        </w:rPr>
        <w:t>QQ</w:t>
      </w:r>
      <w:r>
        <w:rPr>
          <w:rFonts w:hint="eastAsia"/>
          <w:sz w:val="32"/>
        </w:rPr>
        <w:t>群，进行技术培训与模拟考试指导。</w:t>
      </w:r>
    </w:p>
    <w:p w:rsidR="0074153B" w:rsidRDefault="00930704">
      <w:pPr>
        <w:ind w:firstLineChars="200" w:firstLine="640"/>
        <w:rPr>
          <w:b/>
          <w:bCs/>
          <w:sz w:val="32"/>
        </w:rPr>
      </w:pPr>
      <w:r>
        <w:rPr>
          <w:rFonts w:hint="eastAsia"/>
          <w:sz w:val="32"/>
        </w:rPr>
        <w:t>2</w:t>
      </w:r>
      <w:r w:rsidR="00BF5FB0">
        <w:rPr>
          <w:rFonts w:hint="eastAsia"/>
          <w:sz w:val="32"/>
        </w:rPr>
        <w:t>.</w:t>
      </w:r>
      <w:r>
        <w:rPr>
          <w:rFonts w:hint="eastAsia"/>
          <w:sz w:val="32"/>
        </w:rPr>
        <w:t>考生必须在室内安静环境进行考试，不得有其他人员在场，按照</w:t>
      </w:r>
      <w:r>
        <w:rPr>
          <w:rFonts w:hint="eastAsia"/>
          <w:b/>
          <w:bCs/>
          <w:sz w:val="32"/>
        </w:rPr>
        <w:t>《</w:t>
      </w:r>
      <w:r w:rsidR="00BF5FB0" w:rsidRPr="00BF5FB0">
        <w:rPr>
          <w:rFonts w:hint="eastAsia"/>
          <w:b/>
          <w:bCs/>
          <w:sz w:val="32"/>
        </w:rPr>
        <w:t>上饶幼儿师范高等专科学校</w:t>
      </w:r>
      <w:r>
        <w:rPr>
          <w:rFonts w:hint="eastAsia"/>
          <w:b/>
          <w:bCs/>
          <w:sz w:val="32"/>
        </w:rPr>
        <w:t>单独招生“线上考试”操作手册》</w:t>
      </w:r>
      <w:r>
        <w:rPr>
          <w:rFonts w:hint="eastAsia"/>
          <w:sz w:val="32"/>
        </w:rPr>
        <w:t>要求准备好线上考试的硬件设备，同时打开摄像头，对准考生的正前方和正后方，保障监考人员能全方位看到整个考生所处的房间情况。</w:t>
      </w:r>
      <w:r>
        <w:rPr>
          <w:rFonts w:hint="eastAsia"/>
          <w:b/>
          <w:bCs/>
          <w:sz w:val="32"/>
        </w:rPr>
        <w:t>发现有其他人员在场配合及采用其他手段抄袭，则视为舞弊。</w:t>
      </w:r>
    </w:p>
    <w:p w:rsidR="0074153B" w:rsidRDefault="0093070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单招考</w:t>
      </w:r>
      <w:proofErr w:type="gramStart"/>
      <w:r>
        <w:rPr>
          <w:rFonts w:hint="eastAsia"/>
          <w:sz w:val="32"/>
        </w:rPr>
        <w:t>试使用超星学习通</w:t>
      </w:r>
      <w:proofErr w:type="gramEnd"/>
      <w:r>
        <w:rPr>
          <w:rFonts w:hint="eastAsia"/>
          <w:sz w:val="32"/>
        </w:rPr>
        <w:t>平台，考生一旦进入平台考试，</w:t>
      </w:r>
      <w:proofErr w:type="gramStart"/>
      <w:r>
        <w:rPr>
          <w:rFonts w:hint="eastAsia"/>
          <w:sz w:val="32"/>
        </w:rPr>
        <w:t>则网络</w:t>
      </w:r>
      <w:proofErr w:type="gramEnd"/>
      <w:r>
        <w:rPr>
          <w:rFonts w:hint="eastAsia"/>
          <w:sz w:val="32"/>
        </w:rPr>
        <w:t>后台会即时记录考生操作平台的情况，如发现有退出平台，最小化平台，使用百度、</w:t>
      </w:r>
      <w:r>
        <w:rPr>
          <w:rFonts w:hint="eastAsia"/>
          <w:sz w:val="32"/>
        </w:rPr>
        <w:t>360</w:t>
      </w:r>
      <w:r>
        <w:rPr>
          <w:rFonts w:hint="eastAsia"/>
          <w:sz w:val="32"/>
        </w:rPr>
        <w:t>等浏览器进入任何网址、</w:t>
      </w:r>
      <w:r>
        <w:rPr>
          <w:rFonts w:hint="eastAsia"/>
          <w:sz w:val="32"/>
        </w:rPr>
        <w:t>APP</w:t>
      </w:r>
      <w:r>
        <w:rPr>
          <w:rFonts w:hint="eastAsia"/>
          <w:sz w:val="32"/>
        </w:rPr>
        <w:t>查询或</w:t>
      </w:r>
      <w:proofErr w:type="gramStart"/>
      <w:r>
        <w:rPr>
          <w:rFonts w:hint="eastAsia"/>
          <w:sz w:val="32"/>
        </w:rPr>
        <w:t>使用微信等</w:t>
      </w:r>
      <w:proofErr w:type="gramEnd"/>
      <w:r>
        <w:rPr>
          <w:rFonts w:hint="eastAsia"/>
          <w:sz w:val="32"/>
        </w:rPr>
        <w:t>其他方试查询答案的情况，后台均会有记录，监考人员发现</w:t>
      </w:r>
      <w:proofErr w:type="gramStart"/>
      <w:r>
        <w:rPr>
          <w:rFonts w:hint="eastAsia"/>
          <w:sz w:val="32"/>
        </w:rPr>
        <w:t>异常将</w:t>
      </w:r>
      <w:proofErr w:type="gramEnd"/>
      <w:r>
        <w:rPr>
          <w:rFonts w:hint="eastAsia"/>
          <w:sz w:val="32"/>
        </w:rPr>
        <w:t>及时截屏保存，一旦后台有记录或有截屏属实，均视为成绩无效。</w:t>
      </w:r>
    </w:p>
    <w:p w:rsidR="0074153B" w:rsidRDefault="0093070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3</w:t>
      </w:r>
      <w:r w:rsidR="00BF5FB0">
        <w:rPr>
          <w:rFonts w:hint="eastAsia"/>
          <w:sz w:val="32"/>
        </w:rPr>
        <w:t>.</w:t>
      </w:r>
      <w:r>
        <w:rPr>
          <w:rFonts w:hint="eastAsia"/>
          <w:sz w:val="32"/>
        </w:rPr>
        <w:t>考生进入线上考场后，须在监考人员引导下出示身份证，保证摄像头同时对准考生头脸部和身份证的正面。</w:t>
      </w:r>
    </w:p>
    <w:p w:rsidR="0074153B" w:rsidRDefault="0093070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因考试时间较长，考生要自己备好电源，保证网络顺畅，不能在室外考试，以免发生中途断电断网的情况。中途断电、</w:t>
      </w:r>
      <w:r>
        <w:rPr>
          <w:rFonts w:hint="eastAsia"/>
          <w:sz w:val="32"/>
        </w:rPr>
        <w:lastRenderedPageBreak/>
        <w:t>断</w:t>
      </w:r>
      <w:proofErr w:type="gramStart"/>
      <w:r>
        <w:rPr>
          <w:rFonts w:hint="eastAsia"/>
          <w:sz w:val="32"/>
        </w:rPr>
        <w:t>网责任</w:t>
      </w:r>
      <w:proofErr w:type="gramEnd"/>
      <w:r>
        <w:rPr>
          <w:rFonts w:hint="eastAsia"/>
          <w:sz w:val="32"/>
        </w:rPr>
        <w:t>由考生本人承担，一旦断网断电，监考人员在网络会议室中看不到考生，则视为考生自动放弃继续考试。</w:t>
      </w:r>
    </w:p>
    <w:p w:rsidR="0074153B" w:rsidRDefault="0093070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4</w:t>
      </w:r>
      <w:r w:rsidR="00BF5FB0">
        <w:rPr>
          <w:rFonts w:hint="eastAsia"/>
          <w:sz w:val="32"/>
        </w:rPr>
        <w:t>.</w:t>
      </w:r>
      <w:r>
        <w:rPr>
          <w:rFonts w:hint="eastAsia"/>
          <w:sz w:val="32"/>
        </w:rPr>
        <w:t>监考人员未宣布“开始考试”前，考生不得点开答题。待监考人员发出指令，统一开考信号发出后，才能开始答题。</w:t>
      </w:r>
    </w:p>
    <w:p w:rsidR="0074153B" w:rsidRDefault="0093070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5</w:t>
      </w:r>
      <w:r w:rsidR="00BF5FB0">
        <w:rPr>
          <w:rFonts w:hint="eastAsia"/>
          <w:sz w:val="32"/>
        </w:rPr>
        <w:t>.</w:t>
      </w:r>
      <w:r>
        <w:rPr>
          <w:rFonts w:hint="eastAsia"/>
          <w:sz w:val="32"/>
        </w:rPr>
        <w:t>开考</w:t>
      </w:r>
      <w:r w:rsidR="00BF5FB0">
        <w:rPr>
          <w:rFonts w:hint="eastAsia"/>
          <w:sz w:val="32"/>
        </w:rPr>
        <w:t>15</w:t>
      </w:r>
      <w:r>
        <w:rPr>
          <w:rFonts w:hint="eastAsia"/>
          <w:sz w:val="32"/>
        </w:rPr>
        <w:t>分钟后考生不得进入考场。考试期间考生不得离开考场，在考试规定时间前完成答题或要求提前结束考试的考生，须按监考人员要求，提交试卷，试卷一经提交不再重写。</w:t>
      </w:r>
    </w:p>
    <w:p w:rsidR="0074153B" w:rsidRDefault="0093070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6</w:t>
      </w:r>
      <w:r w:rsidR="00BF5FB0">
        <w:rPr>
          <w:rFonts w:hint="eastAsia"/>
          <w:sz w:val="32"/>
        </w:rPr>
        <w:t>.</w:t>
      </w:r>
      <w:r>
        <w:rPr>
          <w:rFonts w:hint="eastAsia"/>
          <w:sz w:val="32"/>
        </w:rPr>
        <w:t>考生不得要求监考人员解释试题，如遇试卷文字错误等问题，可举手询问。</w:t>
      </w:r>
    </w:p>
    <w:p w:rsidR="0074153B" w:rsidRDefault="005B73B3">
      <w:pPr>
        <w:ind w:firstLineChars="200" w:firstLine="640"/>
        <w:rPr>
          <w:sz w:val="32"/>
        </w:rPr>
      </w:pPr>
      <w:r>
        <w:rPr>
          <w:rFonts w:hint="eastAsia"/>
          <w:sz w:val="32"/>
        </w:rPr>
        <w:t>7</w:t>
      </w:r>
      <w:r w:rsidR="00BF5FB0">
        <w:rPr>
          <w:rFonts w:hint="eastAsia"/>
          <w:sz w:val="32"/>
        </w:rPr>
        <w:t>.</w:t>
      </w:r>
      <w:r w:rsidR="00930704">
        <w:rPr>
          <w:rFonts w:hint="eastAsia"/>
          <w:sz w:val="32"/>
        </w:rPr>
        <w:t>考生在线上考场必须保持安静，不准左顾右盼；不准偷窥；不准吸烟，不准安排人员代考、协助考试，更不得提前准备课本、资料等，现场除电脑、手机外不得有其他任务考试工具。</w:t>
      </w:r>
    </w:p>
    <w:p w:rsidR="0074153B" w:rsidRDefault="005B73B3">
      <w:pPr>
        <w:ind w:firstLineChars="200" w:firstLine="640"/>
        <w:rPr>
          <w:sz w:val="32"/>
        </w:rPr>
      </w:pPr>
      <w:r>
        <w:rPr>
          <w:rFonts w:hint="eastAsia"/>
          <w:sz w:val="32"/>
        </w:rPr>
        <w:t>8</w:t>
      </w:r>
      <w:r w:rsidR="00BF5FB0">
        <w:rPr>
          <w:rFonts w:hint="eastAsia"/>
          <w:sz w:val="32"/>
        </w:rPr>
        <w:t>.</w:t>
      </w:r>
      <w:r w:rsidR="00930704">
        <w:rPr>
          <w:rFonts w:hint="eastAsia"/>
          <w:sz w:val="32"/>
        </w:rPr>
        <w:t>考试结束前</w:t>
      </w:r>
      <w:r w:rsidR="00930704">
        <w:rPr>
          <w:rFonts w:hint="eastAsia"/>
          <w:sz w:val="32"/>
        </w:rPr>
        <w:t>15</w:t>
      </w:r>
      <w:r w:rsidR="00930704">
        <w:rPr>
          <w:rFonts w:hint="eastAsia"/>
          <w:sz w:val="32"/>
        </w:rPr>
        <w:t>分钟，监考人员会发出提醒，信号发出后，考生应自行把握好考试时间，再次核对自己的信息和考题</w:t>
      </w:r>
      <w:proofErr w:type="gramStart"/>
      <w:r w:rsidR="00930704">
        <w:rPr>
          <w:rFonts w:hint="eastAsia"/>
          <w:sz w:val="32"/>
        </w:rPr>
        <w:t>否</w:t>
      </w:r>
      <w:proofErr w:type="gramEnd"/>
      <w:r w:rsidR="00930704">
        <w:rPr>
          <w:rFonts w:hint="eastAsia"/>
          <w:sz w:val="32"/>
        </w:rPr>
        <w:t>填写正确，如考试结束后信息有误或答案</w:t>
      </w:r>
      <w:proofErr w:type="gramStart"/>
      <w:r w:rsidR="00930704">
        <w:rPr>
          <w:rFonts w:hint="eastAsia"/>
          <w:sz w:val="32"/>
        </w:rPr>
        <w:t>漏填等情况</w:t>
      </w:r>
      <w:proofErr w:type="gramEnd"/>
      <w:r w:rsidR="00930704">
        <w:rPr>
          <w:rFonts w:hint="eastAsia"/>
          <w:sz w:val="32"/>
        </w:rPr>
        <w:t>，考生自行负责。</w:t>
      </w:r>
    </w:p>
    <w:p w:rsidR="0074153B" w:rsidRDefault="005B73B3">
      <w:pPr>
        <w:pStyle w:val="a6"/>
        <w:widowControl/>
        <w:spacing w:before="150" w:beforeAutospacing="0" w:after="150" w:afterAutospacing="0" w:line="555" w:lineRule="atLeast"/>
        <w:ind w:firstLine="600"/>
        <w:rPr>
          <w:sz w:val="32"/>
        </w:rPr>
      </w:pPr>
      <w:r>
        <w:rPr>
          <w:rFonts w:hint="eastAsia"/>
          <w:sz w:val="32"/>
        </w:rPr>
        <w:t>9</w:t>
      </w:r>
      <w:r w:rsidR="00BF5FB0">
        <w:rPr>
          <w:rFonts w:hint="eastAsia"/>
          <w:sz w:val="32"/>
        </w:rPr>
        <w:t>.</w:t>
      </w:r>
      <w:r w:rsidR="00930704">
        <w:rPr>
          <w:rFonts w:hint="eastAsia"/>
          <w:sz w:val="32"/>
        </w:rPr>
        <w:t>考生应自觉服从监考人员管理，不得以任何理由妨碍监考人员进行正常工作。对违反考试纪律，不服从监考人员管理的考生，监考人员将依据《</w:t>
      </w:r>
      <w:r w:rsidR="00BF5FB0" w:rsidRPr="00BF5FB0">
        <w:rPr>
          <w:rFonts w:hint="eastAsia"/>
          <w:sz w:val="32"/>
        </w:rPr>
        <w:t>上饶幼儿师范高等专科学校</w:t>
      </w:r>
      <w:r w:rsidR="00930704">
        <w:rPr>
          <w:rFonts w:hint="eastAsia"/>
          <w:sz w:val="32"/>
        </w:rPr>
        <w:t>线上考试违纪处理规定》的相应条款进行处理。</w:t>
      </w:r>
    </w:p>
    <w:p w:rsidR="00543946" w:rsidRDefault="00930704" w:rsidP="005B73B3">
      <w:pPr>
        <w:rPr>
          <w:b/>
          <w:sz w:val="40"/>
        </w:rPr>
      </w:pPr>
      <w:r>
        <w:rPr>
          <w:rFonts w:hint="eastAsia"/>
          <w:sz w:val="32"/>
        </w:rPr>
        <w:br w:type="page"/>
      </w:r>
      <w:r w:rsidR="00543946" w:rsidRPr="00543946">
        <w:rPr>
          <w:rFonts w:hint="eastAsia"/>
          <w:b/>
          <w:sz w:val="40"/>
        </w:rPr>
        <w:lastRenderedPageBreak/>
        <w:t>上饶幼儿师范高等专科学校</w:t>
      </w:r>
      <w:r>
        <w:rPr>
          <w:rFonts w:hint="eastAsia"/>
          <w:b/>
          <w:sz w:val="40"/>
        </w:rPr>
        <w:t>线上考试</w:t>
      </w:r>
    </w:p>
    <w:p w:rsidR="0074153B" w:rsidRDefault="00930704" w:rsidP="00543946">
      <w:pPr>
        <w:pStyle w:val="a6"/>
        <w:widowControl/>
        <w:spacing w:before="150" w:beforeAutospacing="0" w:after="150" w:afterAutospacing="0" w:line="555" w:lineRule="atLeast"/>
        <w:jc w:val="center"/>
        <w:rPr>
          <w:rFonts w:ascii="宋体" w:eastAsia="仿宋" w:hAnsi="宋体" w:cs="宋体"/>
          <w:sz w:val="21"/>
          <w:szCs w:val="21"/>
        </w:rPr>
      </w:pPr>
      <w:r>
        <w:rPr>
          <w:rFonts w:cstheme="minorBidi" w:hint="eastAsia"/>
          <w:b/>
          <w:kern w:val="2"/>
          <w:sz w:val="40"/>
        </w:rPr>
        <w:t>违纪处理规定</w:t>
      </w:r>
    </w:p>
    <w:p w:rsidR="0074153B" w:rsidRDefault="00930704">
      <w:pPr>
        <w:pStyle w:val="a6"/>
        <w:widowControl/>
        <w:spacing w:before="226" w:beforeAutospacing="0" w:after="226" w:afterAutospacing="0" w:line="495" w:lineRule="atLeast"/>
        <w:ind w:firstLine="600"/>
        <w:rPr>
          <w:rFonts w:cstheme="minorBidi"/>
          <w:kern w:val="2"/>
          <w:sz w:val="32"/>
        </w:rPr>
      </w:pPr>
      <w:r>
        <w:rPr>
          <w:rFonts w:cstheme="minorBidi" w:hint="eastAsia"/>
          <w:kern w:val="2"/>
          <w:sz w:val="32"/>
        </w:rPr>
        <w:t>考生应按照监考人员的要求，自觉接受考风考纪监督，凡违反纪律要求的，考试成绩记为</w:t>
      </w:r>
      <w:r>
        <w:rPr>
          <w:rFonts w:cstheme="minorBidi" w:hint="eastAsia"/>
          <w:kern w:val="2"/>
          <w:sz w:val="32"/>
        </w:rPr>
        <w:t>0</w:t>
      </w:r>
      <w:r>
        <w:rPr>
          <w:rFonts w:cstheme="minorBidi" w:hint="eastAsia"/>
          <w:kern w:val="2"/>
          <w:sz w:val="32"/>
        </w:rPr>
        <w:t>分，并将违纪情况抄送考生所在学校，同时按国家和</w:t>
      </w:r>
      <w:r w:rsidR="00543946" w:rsidRPr="00543946">
        <w:rPr>
          <w:rFonts w:cstheme="minorBidi" w:hint="eastAsia"/>
          <w:kern w:val="2"/>
          <w:sz w:val="32"/>
        </w:rPr>
        <w:t>上饶幼儿师范高等专科学校</w:t>
      </w:r>
      <w:r>
        <w:rPr>
          <w:rFonts w:cstheme="minorBidi" w:hint="eastAsia"/>
          <w:kern w:val="2"/>
          <w:sz w:val="32"/>
        </w:rPr>
        <w:t>相关文件处理。考试期间，有如下行为视为考试违纪：</w:t>
      </w:r>
    </w:p>
    <w:p w:rsidR="0074153B" w:rsidRDefault="00930704">
      <w:pPr>
        <w:pStyle w:val="a6"/>
        <w:widowControl/>
        <w:spacing w:before="226" w:beforeAutospacing="0" w:after="226" w:afterAutospacing="0" w:line="495" w:lineRule="atLeast"/>
        <w:ind w:firstLine="600"/>
        <w:rPr>
          <w:rFonts w:cstheme="minorBidi"/>
          <w:kern w:val="2"/>
          <w:sz w:val="32"/>
        </w:rPr>
      </w:pPr>
      <w:r>
        <w:rPr>
          <w:rFonts w:cstheme="minorBidi" w:hint="eastAsia"/>
          <w:kern w:val="2"/>
          <w:sz w:val="32"/>
        </w:rPr>
        <w:t>1.</w:t>
      </w:r>
      <w:r>
        <w:rPr>
          <w:rFonts w:cstheme="minorBidi" w:hint="eastAsia"/>
          <w:kern w:val="2"/>
          <w:sz w:val="32"/>
        </w:rPr>
        <w:t>考试房间出现除考生以外的其他人；</w:t>
      </w:r>
    </w:p>
    <w:p w:rsidR="0074153B" w:rsidRDefault="00930704">
      <w:pPr>
        <w:pStyle w:val="a6"/>
        <w:widowControl/>
        <w:spacing w:before="226" w:beforeAutospacing="0" w:after="226" w:afterAutospacing="0" w:line="495" w:lineRule="atLeast"/>
        <w:ind w:firstLine="600"/>
        <w:rPr>
          <w:rFonts w:cstheme="minorBidi"/>
          <w:kern w:val="2"/>
          <w:sz w:val="32"/>
        </w:rPr>
      </w:pPr>
      <w:r>
        <w:rPr>
          <w:rFonts w:cstheme="minorBidi" w:hint="eastAsia"/>
          <w:kern w:val="2"/>
          <w:sz w:val="32"/>
        </w:rPr>
        <w:t>2.</w:t>
      </w:r>
      <w:r>
        <w:rPr>
          <w:rFonts w:cstheme="minorBidi" w:hint="eastAsia"/>
          <w:kern w:val="2"/>
          <w:sz w:val="32"/>
        </w:rPr>
        <w:t>考试桌面出现与考试无关的物品；</w:t>
      </w:r>
    </w:p>
    <w:p w:rsidR="0074153B" w:rsidRDefault="00930704">
      <w:pPr>
        <w:pStyle w:val="a6"/>
        <w:widowControl/>
        <w:spacing w:before="226" w:beforeAutospacing="0" w:after="226" w:afterAutospacing="0" w:line="495" w:lineRule="atLeast"/>
        <w:ind w:firstLine="600"/>
        <w:rPr>
          <w:rFonts w:cstheme="minorBidi"/>
          <w:kern w:val="2"/>
          <w:sz w:val="32"/>
        </w:rPr>
      </w:pPr>
      <w:r>
        <w:rPr>
          <w:rFonts w:cstheme="minorBidi" w:hint="eastAsia"/>
          <w:kern w:val="2"/>
          <w:sz w:val="32"/>
        </w:rPr>
        <w:t>3.</w:t>
      </w:r>
      <w:r>
        <w:rPr>
          <w:rFonts w:cstheme="minorBidi" w:hint="eastAsia"/>
          <w:kern w:val="2"/>
          <w:sz w:val="32"/>
        </w:rPr>
        <w:t>考试期间考生双手离开视频监控区域；</w:t>
      </w:r>
    </w:p>
    <w:p w:rsidR="0074153B" w:rsidRDefault="00930704">
      <w:pPr>
        <w:pStyle w:val="a6"/>
        <w:widowControl/>
        <w:spacing w:before="226" w:beforeAutospacing="0" w:after="226" w:afterAutospacing="0" w:line="495" w:lineRule="atLeast"/>
        <w:ind w:firstLine="600"/>
        <w:rPr>
          <w:rFonts w:cstheme="minorBidi"/>
          <w:kern w:val="2"/>
          <w:sz w:val="32"/>
        </w:rPr>
      </w:pPr>
      <w:r>
        <w:rPr>
          <w:rFonts w:cstheme="minorBidi" w:hint="eastAsia"/>
          <w:kern w:val="2"/>
          <w:sz w:val="32"/>
        </w:rPr>
        <w:t>4.</w:t>
      </w:r>
      <w:r>
        <w:rPr>
          <w:rFonts w:cstheme="minorBidi" w:hint="eastAsia"/>
          <w:kern w:val="2"/>
          <w:sz w:val="32"/>
        </w:rPr>
        <w:t>与他人联系；</w:t>
      </w:r>
    </w:p>
    <w:p w:rsidR="0074153B" w:rsidRDefault="00930704">
      <w:pPr>
        <w:pStyle w:val="a6"/>
        <w:widowControl/>
        <w:spacing w:before="226" w:beforeAutospacing="0" w:after="226" w:afterAutospacing="0" w:line="495" w:lineRule="atLeast"/>
        <w:ind w:firstLine="600"/>
        <w:rPr>
          <w:rFonts w:cstheme="minorBidi"/>
          <w:kern w:val="2"/>
          <w:sz w:val="32"/>
        </w:rPr>
      </w:pPr>
      <w:r>
        <w:rPr>
          <w:rFonts w:cstheme="minorBidi" w:hint="eastAsia"/>
          <w:kern w:val="2"/>
          <w:sz w:val="32"/>
        </w:rPr>
        <w:t>5.</w:t>
      </w:r>
      <w:r>
        <w:rPr>
          <w:rFonts w:cstheme="minorBidi" w:hint="eastAsia"/>
          <w:kern w:val="2"/>
          <w:sz w:val="32"/>
        </w:rPr>
        <w:t>将试题或其它有关考试内容传出考场；</w:t>
      </w:r>
    </w:p>
    <w:p w:rsidR="0074153B" w:rsidRDefault="00930704">
      <w:pPr>
        <w:pStyle w:val="a6"/>
        <w:widowControl/>
        <w:spacing w:before="226" w:beforeAutospacing="0" w:after="226" w:afterAutospacing="0" w:line="495" w:lineRule="atLeast"/>
        <w:ind w:firstLine="600"/>
        <w:rPr>
          <w:rFonts w:cstheme="minorBidi"/>
          <w:kern w:val="2"/>
          <w:sz w:val="32"/>
        </w:rPr>
      </w:pPr>
      <w:r>
        <w:rPr>
          <w:rFonts w:cstheme="minorBidi" w:hint="eastAsia"/>
          <w:kern w:val="2"/>
          <w:sz w:val="32"/>
        </w:rPr>
        <w:t>6.</w:t>
      </w:r>
      <w:r>
        <w:rPr>
          <w:rFonts w:cstheme="minorBidi" w:hint="eastAsia"/>
          <w:kern w:val="2"/>
          <w:sz w:val="32"/>
        </w:rPr>
        <w:t>请他人代考；</w:t>
      </w:r>
    </w:p>
    <w:p w:rsidR="005308FD" w:rsidRPr="005308FD" w:rsidRDefault="005308FD" w:rsidP="005308FD">
      <w:pPr>
        <w:pStyle w:val="a6"/>
        <w:widowControl/>
        <w:spacing w:before="226" w:after="226" w:line="495" w:lineRule="atLeast"/>
        <w:ind w:firstLine="600"/>
        <w:rPr>
          <w:sz w:val="32"/>
        </w:rPr>
      </w:pPr>
      <w:r w:rsidRPr="005308FD">
        <w:rPr>
          <w:rFonts w:hint="eastAsia"/>
          <w:sz w:val="32"/>
        </w:rPr>
        <w:t>7.</w:t>
      </w:r>
      <w:r w:rsidRPr="005308FD">
        <w:rPr>
          <w:rFonts w:hint="eastAsia"/>
          <w:sz w:val="32"/>
        </w:rPr>
        <w:t>考试过程中被抓拍</w:t>
      </w:r>
      <w:proofErr w:type="gramStart"/>
      <w:r w:rsidRPr="005308FD">
        <w:rPr>
          <w:rFonts w:hint="eastAsia"/>
          <w:sz w:val="32"/>
        </w:rPr>
        <w:t>到反复切</w:t>
      </w:r>
      <w:proofErr w:type="gramEnd"/>
      <w:r w:rsidRPr="005308FD">
        <w:rPr>
          <w:rFonts w:hint="eastAsia"/>
          <w:sz w:val="32"/>
        </w:rPr>
        <w:t>屏现象；</w:t>
      </w:r>
    </w:p>
    <w:p w:rsidR="005308FD" w:rsidRPr="005308FD" w:rsidRDefault="005308FD" w:rsidP="005308FD">
      <w:pPr>
        <w:pStyle w:val="a6"/>
        <w:widowControl/>
        <w:spacing w:before="226" w:beforeAutospacing="0" w:after="226" w:afterAutospacing="0" w:line="495" w:lineRule="atLeast"/>
        <w:ind w:firstLine="600"/>
        <w:rPr>
          <w:sz w:val="32"/>
        </w:rPr>
      </w:pPr>
      <w:r w:rsidRPr="005308FD">
        <w:rPr>
          <w:rFonts w:hint="eastAsia"/>
          <w:sz w:val="32"/>
        </w:rPr>
        <w:t>8.</w:t>
      </w:r>
      <w:r w:rsidRPr="005308FD">
        <w:rPr>
          <w:rFonts w:hint="eastAsia"/>
          <w:sz w:val="32"/>
        </w:rPr>
        <w:t>其它国家级考试规定的违纪行为。</w:t>
      </w:r>
    </w:p>
    <w:sectPr w:rsidR="005308FD" w:rsidRPr="005308FD" w:rsidSect="008D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31" w:rsidRDefault="00537731" w:rsidP="005B73B3">
      <w:r>
        <w:separator/>
      </w:r>
    </w:p>
  </w:endnote>
  <w:endnote w:type="continuationSeparator" w:id="0">
    <w:p w:rsidR="00537731" w:rsidRDefault="00537731" w:rsidP="005B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31" w:rsidRDefault="00537731" w:rsidP="005B73B3">
      <w:r>
        <w:separator/>
      </w:r>
    </w:p>
  </w:footnote>
  <w:footnote w:type="continuationSeparator" w:id="0">
    <w:p w:rsidR="00537731" w:rsidRDefault="00537731" w:rsidP="005B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5BB"/>
    <w:rsid w:val="0014133D"/>
    <w:rsid w:val="002537E9"/>
    <w:rsid w:val="003633AF"/>
    <w:rsid w:val="0042377F"/>
    <w:rsid w:val="0044130E"/>
    <w:rsid w:val="005308FD"/>
    <w:rsid w:val="00537731"/>
    <w:rsid w:val="00543946"/>
    <w:rsid w:val="00570789"/>
    <w:rsid w:val="005B73B3"/>
    <w:rsid w:val="005E1D3B"/>
    <w:rsid w:val="0074153B"/>
    <w:rsid w:val="00801CD9"/>
    <w:rsid w:val="008D2496"/>
    <w:rsid w:val="00930704"/>
    <w:rsid w:val="009431E8"/>
    <w:rsid w:val="00A21AFA"/>
    <w:rsid w:val="00BC5054"/>
    <w:rsid w:val="00BF5FB0"/>
    <w:rsid w:val="00DD3F56"/>
    <w:rsid w:val="00E225BB"/>
    <w:rsid w:val="00ED5EA3"/>
    <w:rsid w:val="03AA4003"/>
    <w:rsid w:val="0C540FAF"/>
    <w:rsid w:val="0CC52656"/>
    <w:rsid w:val="0EF23DFE"/>
    <w:rsid w:val="15021625"/>
    <w:rsid w:val="171B310C"/>
    <w:rsid w:val="1BDB4AE8"/>
    <w:rsid w:val="1ED50FBD"/>
    <w:rsid w:val="1FB14D6E"/>
    <w:rsid w:val="23137077"/>
    <w:rsid w:val="27B97CFB"/>
    <w:rsid w:val="29823AD9"/>
    <w:rsid w:val="2B3B53BD"/>
    <w:rsid w:val="2E1814C3"/>
    <w:rsid w:val="2E8E6235"/>
    <w:rsid w:val="3DAE1A1E"/>
    <w:rsid w:val="4ED34E92"/>
    <w:rsid w:val="4EFC670B"/>
    <w:rsid w:val="5FBC7241"/>
    <w:rsid w:val="66F7413B"/>
    <w:rsid w:val="69595C71"/>
    <w:rsid w:val="6A8E7723"/>
    <w:rsid w:val="73E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8D2496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8D2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8D2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D249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8D2496"/>
    <w:rPr>
      <w:b/>
    </w:rPr>
  </w:style>
  <w:style w:type="character" w:customStyle="1" w:styleId="Char0">
    <w:name w:val="页眉 Char"/>
    <w:basedOn w:val="a0"/>
    <w:link w:val="a5"/>
    <w:uiPriority w:val="99"/>
    <w:qFormat/>
    <w:rsid w:val="008D249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8D24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184</Words>
  <Characters>1054</Characters>
  <Application>Microsoft Office Word</Application>
  <DocSecurity>0</DocSecurity>
  <Lines>8</Lines>
  <Paragraphs>2</Paragraphs>
  <ScaleCrop>false</ScaleCrop>
  <Company> 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280695305@qq.com</cp:lastModifiedBy>
  <cp:revision>15</cp:revision>
  <cp:lastPrinted>2022-04-12T00:47:00Z</cp:lastPrinted>
  <dcterms:created xsi:type="dcterms:W3CDTF">2022-03-15T13:08:00Z</dcterms:created>
  <dcterms:modified xsi:type="dcterms:W3CDTF">2022-04-18T00:48:00Z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C6A26DACF56A44F280B32504ECA5EDA6</vt:lpwstr>
  </property>
</Properties>
</file>